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539115</wp:posOffset>
            </wp:positionH>
            <wp:positionV relativeFrom="page">
              <wp:posOffset>86360</wp:posOffset>
            </wp:positionV>
            <wp:extent cx="7024370" cy="1060767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370" cy="1060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56" w:after="0"/>
        <w:ind w:left="3013" w:right="3043" w:hanging="0"/>
        <w:jc w:val="center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  <w:u w:val="single"/>
        </w:rPr>
        <w:t>CONTRARRAZÕES</w:t>
      </w:r>
      <w:r>
        <w:rPr>
          <w:rFonts w:ascii="Calibri" w:hAnsi="Calibri"/>
          <w:b/>
          <w:spacing w:val="-5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AO</w:t>
      </w:r>
      <w:r>
        <w:rPr>
          <w:rFonts w:ascii="Calibri" w:hAnsi="Calibri"/>
          <w:b/>
          <w:spacing w:val="-4"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t>RECURSO</w:t>
      </w:r>
    </w:p>
    <w:p>
      <w:pPr>
        <w:pStyle w:val="Corpodotexto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Corpodotexto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Corpodotexto"/>
        <w:spacing w:before="11" w:after="0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Normal"/>
        <w:tabs>
          <w:tab w:val="clear" w:pos="720"/>
          <w:tab w:val="left" w:pos="5967" w:leader="none"/>
        </w:tabs>
        <w:spacing w:lineRule="auto" w:line="259" w:before="95" w:after="0"/>
        <w:ind w:left="101" w:right="536" w:hanging="0"/>
        <w:jc w:val="left"/>
        <w:rPr>
          <w:sz w:val="18"/>
        </w:rPr>
      </w:pPr>
      <w:r>
        <w:rPr>
          <w:sz w:val="18"/>
        </w:rPr>
        <w:t>ILUSTRÍSSIMA</w:t>
      </w:r>
      <w:r>
        <w:rPr>
          <w:spacing w:val="44"/>
          <w:sz w:val="18"/>
        </w:rPr>
        <w:t xml:space="preserve"> </w:t>
      </w:r>
      <w:r>
        <w:rPr>
          <w:sz w:val="18"/>
        </w:rPr>
        <w:t>SENHORA</w:t>
      </w:r>
      <w:r>
        <w:rPr>
          <w:spacing w:val="44"/>
          <w:sz w:val="18"/>
        </w:rPr>
        <w:t xml:space="preserve"> </w:t>
      </w:r>
      <w:r>
        <w:rPr>
          <w:sz w:val="18"/>
        </w:rPr>
        <w:t>SÔNIA</w:t>
      </w:r>
      <w:r>
        <w:rPr>
          <w:spacing w:val="44"/>
          <w:sz w:val="18"/>
        </w:rPr>
        <w:t xml:space="preserve"> </w:t>
      </w:r>
      <w:r>
        <w:rPr>
          <w:sz w:val="18"/>
        </w:rPr>
        <w:t>REGINA</w:t>
      </w:r>
      <w:r>
        <w:rPr>
          <w:spacing w:val="46"/>
          <w:sz w:val="18"/>
        </w:rPr>
        <w:t xml:space="preserve"> </w:t>
      </w:r>
      <w:r>
        <w:rPr>
          <w:sz w:val="18"/>
        </w:rPr>
        <w:t>MARQUES</w:t>
      </w:r>
      <w:r>
        <w:rPr>
          <w:spacing w:val="44"/>
          <w:sz w:val="18"/>
        </w:rPr>
        <w:t xml:space="preserve"> </w:t>
      </w:r>
      <w:r>
        <w:rPr>
          <w:sz w:val="18"/>
        </w:rPr>
        <w:t>SILVEIRA</w:t>
        <w:tab/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PREGOEIRA</w:t>
      </w:r>
      <w:r>
        <w:rPr>
          <w:spacing w:val="41"/>
          <w:sz w:val="18"/>
        </w:rPr>
        <w:t xml:space="preserve"> </w:t>
      </w:r>
      <w:r>
        <w:rPr>
          <w:sz w:val="18"/>
        </w:rPr>
        <w:t>DO</w:t>
      </w:r>
      <w:r>
        <w:rPr>
          <w:spacing w:val="38"/>
          <w:sz w:val="18"/>
        </w:rPr>
        <w:t xml:space="preserve"> </w:t>
      </w:r>
      <w:r>
        <w:rPr>
          <w:sz w:val="18"/>
        </w:rPr>
        <w:t>PREGÃO</w:t>
      </w:r>
      <w:r>
        <w:rPr>
          <w:spacing w:val="-47"/>
          <w:sz w:val="18"/>
        </w:rPr>
        <w:t xml:space="preserve"> </w:t>
      </w:r>
      <w:r>
        <w:rPr>
          <w:sz w:val="18"/>
        </w:rPr>
        <w:t>ELETRÔNICON.º:</w:t>
      </w:r>
      <w:r>
        <w:rPr>
          <w:spacing w:val="-1"/>
          <w:sz w:val="18"/>
        </w:rPr>
        <w:t xml:space="preserve"> </w:t>
      </w:r>
      <w:r>
        <w:rPr>
          <w:sz w:val="18"/>
        </w:rPr>
        <w:t>004/2022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5"/>
          <w:sz w:val="18"/>
        </w:rPr>
        <w:t xml:space="preserve"> </w:t>
      </w:r>
      <w:r>
        <w:rPr>
          <w:sz w:val="20"/>
        </w:rPr>
        <w:t>CAMARA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URUGUAIANA</w:t>
      </w:r>
      <w:r>
        <w:rPr>
          <w:sz w:val="18"/>
        </w:rPr>
        <w:t>.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9" w:after="0"/>
        <w:rPr>
          <w:sz w:val="25"/>
        </w:rPr>
      </w:pPr>
      <w:r>
        <w:rPr>
          <w:sz w:val="25"/>
        </w:rPr>
      </w:r>
    </w:p>
    <w:p>
      <w:pPr>
        <w:pStyle w:val="Normal"/>
        <w:spacing w:lineRule="auto" w:line="276" w:before="1" w:after="0"/>
        <w:ind w:left="101" w:right="440" w:hanging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0"/>
        </w:rPr>
        <w:t xml:space="preserve">Empresa </w:t>
      </w:r>
      <w:r>
        <w:rPr>
          <w:rFonts w:ascii="Arial" w:hAnsi="Arial"/>
          <w:b/>
          <w:sz w:val="20"/>
        </w:rPr>
        <w:t>CONTIGO TELECOM</w:t>
      </w:r>
      <w:r>
        <w:rPr>
          <w:rFonts w:ascii="Calibri" w:hAnsi="Calibri"/>
          <w:sz w:val="20"/>
        </w:rPr>
        <w:t xml:space="preserve">, inscrita no CNPJ sob </w:t>
      </w:r>
      <w:r>
        <w:rPr>
          <w:rFonts w:ascii="Arial" w:hAnsi="Arial"/>
          <w:b/>
          <w:sz w:val="20"/>
        </w:rPr>
        <w:t>Nº 14.065.989/0001-26</w:t>
      </w:r>
      <w:r>
        <w:rPr>
          <w:rFonts w:ascii="Calibri" w:hAnsi="Calibri"/>
          <w:sz w:val="20"/>
        </w:rPr>
        <w:t>, estabelecida na Rua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COOHAPI N°221 SAPIRANGA–RS telefone: 51998876708 e </w:t>
      </w:r>
      <w:hyperlink r:id="rId3">
        <w:r>
          <w:rPr>
            <w:rFonts w:ascii="Calibri" w:hAnsi="Calibri"/>
            <w:color w:val="0000FF"/>
            <w:sz w:val="20"/>
            <w:u w:val="single" w:color="0000FF"/>
          </w:rPr>
          <w:t>email: financeiro@contigotelecom.com.br</w:t>
        </w:r>
      </w:hyperlink>
      <w:r>
        <w:rPr>
          <w:rFonts w:ascii="Calibri" w:hAnsi="Calibri"/>
          <w:color w:val="0000FF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neste ato representada por TIAGO PIRES SUTEL cargo Sócio Administrativo,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RG:1089428823,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CPF: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011.220.010-96</w:t>
      </w:r>
      <w:r>
        <w:rPr>
          <w:rFonts w:ascii="Calibri" w:hAnsi="Calibri"/>
          <w:sz w:val="22"/>
        </w:rPr>
        <w:t>,por seu representante legal, vêm, respeitosamente, à presença de V. Senhoria,</w:t>
      </w:r>
      <w:r>
        <w:rPr>
          <w:rFonts w:ascii="Calibri" w:hAnsi="Calibri"/>
          <w:spacing w:val="-47"/>
          <w:sz w:val="22"/>
        </w:rPr>
        <w:t xml:space="preserve"> </w:t>
      </w:r>
      <w:r>
        <w:rPr>
          <w:rFonts w:ascii="Calibri" w:hAnsi="Calibri"/>
          <w:sz w:val="22"/>
        </w:rPr>
        <w:t>apresentar,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z w:val="22"/>
        </w:rPr>
        <w:t>tempestivamente, suas</w:t>
      </w:r>
    </w:p>
    <w:p>
      <w:pPr>
        <w:pStyle w:val="Corpodotexto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Corpodotexto"/>
        <w:spacing w:before="8" w:after="0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1"/>
        <w:rPr/>
      </w:pPr>
      <w:r>
        <w:rPr/>
        <w:t>CONTRARRAZÕES</w:t>
      </w:r>
      <w:r>
        <w:rPr>
          <w:spacing w:val="-9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RECURSO</w:t>
      </w:r>
      <w:r>
        <w:rPr>
          <w:spacing w:val="-5"/>
        </w:rPr>
        <w:t xml:space="preserve"> </w:t>
      </w:r>
      <w:r>
        <w:rPr/>
        <w:t>ADMINISTRATIVO</w:t>
      </w:r>
    </w:p>
    <w:p>
      <w:pPr>
        <w:pStyle w:val="Corpodotexto"/>
        <w:spacing w:lineRule="auto" w:line="259" w:before="182" w:after="0"/>
        <w:ind w:left="101" w:right="226" w:hanging="0"/>
        <w:rPr/>
      </w:pPr>
      <w:r>
        <w:rPr/>
        <w:t>Interposto pela empresa FELT INFORMÁTICA (LAURO RENATO ROCHA LIMA ME), com base nas razões</w:t>
      </w:r>
      <w:r>
        <w:rPr>
          <w:spacing w:val="-47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seguirexpostas;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5"/>
        </w:rPr>
      </w:pPr>
      <w:r>
        <w:rPr>
          <w:sz w:val="25"/>
        </w:rPr>
      </w:r>
    </w:p>
    <w:p>
      <w:pPr>
        <w:pStyle w:val="Ttulo1"/>
        <w:rPr/>
      </w:pPr>
      <w:r>
        <w:rPr/>
        <w:t>DOS</w:t>
      </w:r>
      <w:r>
        <w:rPr>
          <w:spacing w:val="-5"/>
        </w:rPr>
        <w:t xml:space="preserve"> </w:t>
      </w:r>
      <w:r>
        <w:rPr/>
        <w:t>FATOS</w:t>
      </w:r>
    </w:p>
    <w:p>
      <w:pPr>
        <w:pStyle w:val="Corpodotexto"/>
        <w:spacing w:before="3" w:after="0"/>
        <w:ind w:left="101" w:right="125" w:hanging="0"/>
        <w:rPr/>
      </w:pPr>
      <w:r>
        <w:rPr/>
        <w:t>A Camara Municipal de Uruguaiana instaurou processo licitatório (Pregão Eletrônico nº 04/2022) para</w:t>
      </w:r>
      <w:r>
        <w:rPr>
          <w:spacing w:val="1"/>
        </w:rPr>
        <w:t xml:space="preserve"> </w:t>
      </w:r>
      <w:r>
        <w:rPr/>
        <w:t>eventual aquisição de LICENÇAS MICROSOFT CSP, conforme descrito no edital e seus anexos, e conforme</w:t>
      </w:r>
      <w:r>
        <w:rPr>
          <w:spacing w:val="-47"/>
        </w:rPr>
        <w:t xml:space="preserve"> </w:t>
      </w:r>
      <w:r>
        <w:rPr/>
        <w:t>diversos</w:t>
      </w:r>
      <w:r>
        <w:rPr>
          <w:spacing w:val="1"/>
        </w:rPr>
        <w:t xml:space="preserve"> </w:t>
      </w:r>
      <w:r>
        <w:rPr/>
        <w:t>esclarecimentos</w:t>
      </w:r>
      <w:r>
        <w:rPr>
          <w:spacing w:val="1"/>
        </w:rPr>
        <w:t xml:space="preserve"> </w:t>
      </w:r>
      <w:r>
        <w:rPr/>
        <w:t>respondidos</w:t>
      </w:r>
      <w:r>
        <w:rPr>
          <w:spacing w:val="-1"/>
        </w:rPr>
        <w:t xml:space="preserve"> </w:t>
      </w:r>
      <w:r>
        <w:rPr/>
        <w:t>sobre o</w:t>
      </w:r>
      <w:r>
        <w:rPr>
          <w:spacing w:val="-2"/>
        </w:rPr>
        <w:t xml:space="preserve"> </w:t>
      </w:r>
      <w:r>
        <w:rPr/>
        <w:t>tema.</w:t>
      </w:r>
    </w:p>
    <w:p>
      <w:pPr>
        <w:pStyle w:val="Corpodotexto"/>
        <w:spacing w:lineRule="exact" w:line="206"/>
        <w:ind w:left="151" w:right="0" w:hanging="0"/>
        <w:rPr/>
      </w:pPr>
      <w:r>
        <w:rPr/>
        <w:t>Conforme</w:t>
      </w:r>
      <w:r>
        <w:rPr>
          <w:spacing w:val="-3"/>
        </w:rPr>
        <w:t xml:space="preserve"> </w:t>
      </w:r>
      <w:r>
        <w:rPr/>
        <w:t>instrumento</w:t>
      </w:r>
      <w:r>
        <w:rPr>
          <w:spacing w:val="-3"/>
        </w:rPr>
        <w:t xml:space="preserve"> </w:t>
      </w:r>
      <w:r>
        <w:rPr/>
        <w:t>convocatório,</w:t>
      </w:r>
      <w:r>
        <w:rPr>
          <w:spacing w:val="-2"/>
        </w:rPr>
        <w:t xml:space="preserve"> </w:t>
      </w:r>
      <w:r>
        <w:rPr/>
        <w:t>há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exigência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licenças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itens</w:t>
      </w:r>
      <w:r>
        <w:rPr>
          <w:spacing w:val="-3"/>
        </w:rPr>
        <w:t xml:space="preserve"> </w:t>
      </w:r>
      <w:r>
        <w:rPr/>
        <w:t>3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4</w:t>
      </w:r>
      <w:r>
        <w:rPr>
          <w:spacing w:val="-2"/>
        </w:rPr>
        <w:t xml:space="preserve"> </w:t>
      </w:r>
      <w:r>
        <w:rPr/>
        <w:t>sejam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tipo</w:t>
      </w:r>
      <w:r>
        <w:rPr>
          <w:spacing w:val="-2"/>
        </w:rPr>
        <w:t xml:space="preserve"> </w:t>
      </w:r>
      <w:r>
        <w:rPr/>
        <w:t>CSP.</w:t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ind w:left="101" w:right="508" w:hanging="0"/>
        <w:jc w:val="both"/>
        <w:rPr/>
      </w:pPr>
      <w:r>
        <w:rPr/>
        <w:t>Faz sentido a exigência de licenciamento CSP pois o mesmo é considerado “licenciamento por volume”,</w:t>
      </w:r>
      <w:r>
        <w:rPr>
          <w:spacing w:val="-47"/>
        </w:rPr>
        <w:t xml:space="preserve"> </w:t>
      </w:r>
      <w:r>
        <w:rPr/>
        <w:t>especifico para empresas. Somente o licenciamento CSP possui chave única para múltiplas instalações,</w:t>
      </w:r>
      <w:r>
        <w:rPr>
          <w:spacing w:val="-47"/>
        </w:rPr>
        <w:t xml:space="preserve"> </w:t>
      </w:r>
      <w:r>
        <w:rPr/>
        <w:t>direito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dowgrade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produto,</w:t>
      </w:r>
      <w:r>
        <w:rPr>
          <w:spacing w:val="-1"/>
        </w:rPr>
        <w:t xml:space="preserve"> </w:t>
      </w:r>
      <w:r>
        <w:rPr/>
        <w:t>suporte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fabricante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gerenciamento</w:t>
      </w:r>
      <w:r>
        <w:rPr>
          <w:spacing w:val="-1"/>
        </w:rPr>
        <w:t xml:space="preserve"> </w:t>
      </w:r>
      <w:r>
        <w:rPr/>
        <w:t>via</w:t>
      </w:r>
      <w:r>
        <w:rPr>
          <w:spacing w:val="-1"/>
        </w:rPr>
        <w:t xml:space="preserve"> </w:t>
      </w:r>
      <w:r>
        <w:rPr/>
        <w:t>web</w:t>
      </w:r>
      <w:r>
        <w:rPr>
          <w:spacing w:val="-1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licenças.</w:t>
      </w:r>
    </w:p>
    <w:p>
      <w:pPr>
        <w:pStyle w:val="Corpodotexto"/>
        <w:rPr/>
      </w:pPr>
      <w:r>
        <w:rPr/>
      </w:r>
    </w:p>
    <w:p>
      <w:pPr>
        <w:pStyle w:val="Corpodotexto"/>
        <w:ind w:left="101" w:right="424" w:firstLine="50"/>
        <w:jc w:val="both"/>
        <w:rPr/>
      </w:pPr>
      <w:r>
        <w:rPr/>
        <w:t>A licitante CONTIGO TELECOM apresentou proposta final com part-numbers especificos de produto tipo</w:t>
      </w:r>
      <w:r>
        <w:rPr>
          <w:spacing w:val="-47"/>
        </w:rPr>
        <w:t xml:space="preserve"> </w:t>
      </w:r>
      <w:r>
        <w:rPr/>
        <w:t>ESD.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ind w:left="101" w:right="374" w:hanging="0"/>
        <w:rPr/>
      </w:pPr>
      <w:r>
        <w:rPr/>
        <w:t>Este tipo de licenciamento destina-se à usuários domésticos, não sendo compatíveis com o licenciamento</w:t>
      </w:r>
      <w:r>
        <w:rPr>
          <w:spacing w:val="-47"/>
        </w:rPr>
        <w:t xml:space="preserve"> </w:t>
      </w:r>
      <w:r>
        <w:rPr/>
        <w:t>CSP</w:t>
      </w:r>
      <w:r>
        <w:rPr>
          <w:spacing w:val="-1"/>
        </w:rPr>
        <w:t xml:space="preserve"> </w:t>
      </w:r>
      <w:r>
        <w:rPr/>
        <w:t>exigido,</w:t>
      </w:r>
      <w:r>
        <w:rPr>
          <w:spacing w:val="-1"/>
        </w:rPr>
        <w:t xml:space="preserve"> </w:t>
      </w:r>
      <w:r>
        <w:rPr/>
        <w:t>sendo</w:t>
      </w:r>
      <w:r>
        <w:rPr>
          <w:spacing w:val="-3"/>
        </w:rPr>
        <w:t xml:space="preserve"> </w:t>
      </w:r>
      <w:r>
        <w:rPr/>
        <w:t>mais baratos</w:t>
      </w:r>
      <w:r>
        <w:rPr>
          <w:spacing w:val="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menos recursos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produto</w:t>
      </w:r>
      <w:r>
        <w:rPr>
          <w:spacing w:val="-1"/>
        </w:rPr>
        <w:t xml:space="preserve"> </w:t>
      </w:r>
      <w:r>
        <w:rPr/>
        <w:t>exigido no</w:t>
      </w:r>
      <w:r>
        <w:rPr>
          <w:spacing w:val="-1"/>
        </w:rPr>
        <w:t xml:space="preserve"> </w:t>
      </w:r>
      <w:r>
        <w:rPr/>
        <w:t>edital.</w:t>
      </w:r>
    </w:p>
    <w:p>
      <w:pPr>
        <w:pStyle w:val="Corpodotexto"/>
        <w:spacing w:before="9" w:after="0"/>
        <w:rPr>
          <w:sz w:val="17"/>
        </w:rPr>
      </w:pPr>
      <w:r>
        <w:rPr>
          <w:sz w:val="17"/>
        </w:rPr>
      </w:r>
    </w:p>
    <w:p>
      <w:pPr>
        <w:pStyle w:val="Corpodotexto"/>
        <w:ind w:left="101" w:right="343" w:hanging="0"/>
        <w:rPr/>
      </w:pPr>
      <w:r>
        <w:rPr/>
        <w:t>Apesar de apresentar produto distinto do objeto especificado, a empresa foi habilitada e teve sua proposta</w:t>
      </w:r>
      <w:r>
        <w:rPr>
          <w:spacing w:val="-47"/>
        </w:rPr>
        <w:t xml:space="preserve"> </w:t>
      </w:r>
      <w:r>
        <w:rPr/>
        <w:t>aceita.</w:t>
      </w:r>
    </w:p>
    <w:p>
      <w:pPr>
        <w:pStyle w:val="Corpodotexto"/>
        <w:spacing w:before="10" w:after="0"/>
        <w:rPr>
          <w:sz w:val="27"/>
        </w:rPr>
      </w:pPr>
      <w:r>
        <w:rPr>
          <w:sz w:val="27"/>
        </w:rPr>
      </w:r>
    </w:p>
    <w:p>
      <w:pPr>
        <w:pStyle w:val="Ttulo1"/>
        <w:spacing w:before="1" w:after="0"/>
        <w:rPr/>
      </w:pPr>
      <w:r>
        <w:rPr/>
        <w:t>DAS</w:t>
      </w:r>
      <w:r>
        <w:rPr>
          <w:spacing w:val="-5"/>
        </w:rPr>
        <w:t xml:space="preserve"> </w:t>
      </w:r>
      <w:r>
        <w:rPr/>
        <w:t>INFUNDADAS</w:t>
      </w:r>
      <w:r>
        <w:rPr>
          <w:spacing w:val="-3"/>
        </w:rPr>
        <w:t xml:space="preserve"> </w:t>
      </w:r>
      <w:r>
        <w:rPr/>
        <w:t>RAZÕES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RECORRENTE</w:t>
      </w:r>
    </w:p>
    <w:p>
      <w:pPr>
        <w:pStyle w:val="Corpodotexto"/>
        <w:spacing w:lineRule="auto" w:line="254"/>
        <w:ind w:left="101" w:right="0" w:hanging="0"/>
        <w:rPr/>
      </w:pPr>
      <w:r>
        <w:rPr/>
        <w:t>Em</w:t>
      </w:r>
      <w:r>
        <w:rPr>
          <w:spacing w:val="39"/>
        </w:rPr>
        <w:t xml:space="preserve"> </w:t>
      </w:r>
      <w:r>
        <w:rPr/>
        <w:t>uma</w:t>
      </w:r>
      <w:r>
        <w:rPr>
          <w:spacing w:val="39"/>
        </w:rPr>
        <w:t xml:space="preserve"> </w:t>
      </w:r>
      <w:r>
        <w:rPr/>
        <w:t>tentativa</w:t>
      </w:r>
      <w:r>
        <w:rPr>
          <w:spacing w:val="39"/>
        </w:rPr>
        <w:t xml:space="preserve"> </w:t>
      </w:r>
      <w:r>
        <w:rPr/>
        <w:t>frustrada,</w:t>
      </w:r>
      <w:r>
        <w:rPr>
          <w:spacing w:val="35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desclassificar/inabilitar</w:t>
      </w:r>
      <w:r>
        <w:rPr>
          <w:spacing w:val="36"/>
        </w:rPr>
        <w:t xml:space="preserve"> </w:t>
      </w:r>
      <w:r>
        <w:rPr/>
        <w:t>a</w:t>
      </w:r>
      <w:r>
        <w:rPr>
          <w:spacing w:val="37"/>
        </w:rPr>
        <w:t xml:space="preserve"> </w:t>
      </w:r>
      <w:r>
        <w:rPr/>
        <w:t>Recorrida,</w:t>
      </w:r>
      <w:r>
        <w:rPr>
          <w:spacing w:val="38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resumo</w:t>
      </w:r>
      <w:r>
        <w:rPr>
          <w:spacing w:val="39"/>
        </w:rPr>
        <w:t xml:space="preserve"> </w:t>
      </w:r>
      <w:r>
        <w:rPr/>
        <w:t>a</w:t>
      </w:r>
      <w:r>
        <w:rPr>
          <w:spacing w:val="38"/>
        </w:rPr>
        <w:t xml:space="preserve"> </w:t>
      </w:r>
      <w:r>
        <w:rPr/>
        <w:t>Recorrente</w:t>
      </w:r>
      <w:r>
        <w:rPr>
          <w:spacing w:val="49"/>
        </w:rPr>
        <w:t xml:space="preserve"> </w:t>
      </w:r>
      <w:r>
        <w:rPr/>
        <w:t>alega</w:t>
      </w:r>
      <w:r>
        <w:rPr>
          <w:spacing w:val="37"/>
        </w:rPr>
        <w:t xml:space="preserve"> </w:t>
      </w:r>
      <w:r>
        <w:rPr/>
        <w:t>o</w:t>
      </w:r>
      <w:r>
        <w:rPr>
          <w:spacing w:val="-47"/>
        </w:rPr>
        <w:t xml:space="preserve"> </w:t>
      </w:r>
      <w:r>
        <w:rPr/>
        <w:t>seguinte: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2"/>
        </w:rPr>
      </w:pPr>
      <w:r>
        <w:rPr>
          <w:sz w:val="22"/>
        </w:rPr>
      </w:r>
    </w:p>
    <w:p>
      <w:pPr>
        <w:pStyle w:val="Ttulo1"/>
        <w:spacing w:lineRule="auto" w:line="254"/>
        <w:ind w:left="101" w:right="116" w:hanging="0"/>
        <w:jc w:val="both"/>
        <w:rPr/>
      </w:pPr>
      <w:r>
        <w:rPr>
          <w:color w:val="FF0000"/>
        </w:rPr>
        <w:t>Por apresentar produtos mais baratos (licenças ESD) e de tipo diferente dos especificados 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edital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(CSP),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licitante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Contigo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clara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vantagem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financeira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relação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demais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CONCORRENTES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que,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principio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cotaram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produtos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corretos,de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acordo</w:t>
      </w:r>
      <w:r>
        <w:rPr>
          <w:color w:val="FF0000"/>
          <w:spacing w:val="21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exigensicas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edital.</w:t>
      </w:r>
    </w:p>
    <w:p>
      <w:pPr>
        <w:sectPr>
          <w:type w:val="nextPage"/>
          <w:pgSz w:w="11920" w:h="16850"/>
          <w:pgMar w:left="1500" w:right="1460" w:gutter="0" w:header="0" w:top="1600" w:footer="0" w:bottom="280"/>
          <w:pgNumType w:fmt="decimal"/>
          <w:formProt w:val="false"/>
          <w:textDirection w:val="lrTb"/>
        </w:sectPr>
      </w:pPr>
    </w:p>
    <w:p>
      <w:pPr>
        <w:pStyle w:val="Corpodotexto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Corpodotexto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0"/>
        </w:rPr>
      </w:r>
    </w:p>
    <w:p>
      <w:pPr>
        <w:pStyle w:val="Corpodotexto"/>
        <w:spacing w:before="1" w:after="0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</w:r>
    </w:p>
    <w:p>
      <w:pPr>
        <w:pStyle w:val="Corpodotexto"/>
        <w:spacing w:lineRule="auto" w:line="259" w:before="95" w:after="0"/>
        <w:ind w:left="112" w:right="100" w:hanging="0"/>
        <w:jc w:val="both"/>
        <w:rPr/>
      </w:pPr>
      <w:r>
        <w:rPr/>
        <w:t>Primeiramente destacamos que as razões recursais transcritas acima são infundadas, sendo perceptível o desespero da</w:t>
      </w:r>
      <w:r>
        <w:rPr>
          <w:spacing w:val="1"/>
        </w:rPr>
        <w:t xml:space="preserve"> </w:t>
      </w:r>
      <w:r>
        <w:rPr/>
        <w:t>recorrente, em obter através dos argumentos falhos em seu recurso o que não conquistou na sessão de lances, não</w:t>
      </w:r>
      <w:r>
        <w:rPr>
          <w:spacing w:val="1"/>
        </w:rPr>
        <w:t xml:space="preserve"> </w:t>
      </w:r>
      <w:r>
        <w:rPr/>
        <w:t>apresentando preço que lhe colocasse em melhor posição no certame, e em face ao desespero como é notado nas</w:t>
      </w:r>
      <w:r>
        <w:rPr>
          <w:spacing w:val="1"/>
        </w:rPr>
        <w:t xml:space="preserve"> </w:t>
      </w:r>
      <w:r>
        <w:rPr/>
        <w:t>afirmações proferidas, onde a recorrente demonstra por mais de uma vez o desconhecimento da documentação prevista no</w:t>
      </w:r>
      <w:r>
        <w:rPr>
          <w:spacing w:val="1"/>
        </w:rPr>
        <w:t xml:space="preserve"> </w:t>
      </w:r>
      <w:r>
        <w:rPr/>
        <w:t>edital</w:t>
      </w:r>
      <w:r>
        <w:rPr>
          <w:spacing w:val="-2"/>
        </w:rPr>
        <w:t xml:space="preserve"> </w:t>
      </w:r>
      <w:r>
        <w:rPr/>
        <w:t>bem</w:t>
      </w:r>
      <w:r>
        <w:rPr>
          <w:spacing w:val="-1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a apresentada</w:t>
      </w:r>
      <w:r>
        <w:rPr>
          <w:spacing w:val="1"/>
        </w:rPr>
        <w:t xml:space="preserve"> </w:t>
      </w:r>
      <w:r>
        <w:rPr/>
        <w:t>pela</w:t>
      </w:r>
      <w:r>
        <w:rPr>
          <w:spacing w:val="-2"/>
        </w:rPr>
        <w:t xml:space="preserve"> </w:t>
      </w:r>
      <w:r>
        <w:rPr/>
        <w:t>empresa</w:t>
      </w:r>
      <w:r>
        <w:rPr>
          <w:spacing w:val="-1"/>
        </w:rPr>
        <w:t xml:space="preserve"> </w:t>
      </w:r>
      <w:r>
        <w:rPr/>
        <w:t>vencedora,</w:t>
      </w:r>
      <w:r>
        <w:rPr>
          <w:spacing w:val="-1"/>
        </w:rPr>
        <w:t xml:space="preserve"> </w:t>
      </w:r>
      <w:r>
        <w:rPr/>
        <w:t>tentando distorcer</w:t>
      </w:r>
      <w:r>
        <w:rPr>
          <w:spacing w:val="-4"/>
        </w:rPr>
        <w:t xml:space="preserve"> </w:t>
      </w:r>
      <w:r>
        <w:rPr/>
        <w:t>os</w:t>
      </w:r>
      <w:r>
        <w:rPr>
          <w:spacing w:val="-5"/>
        </w:rPr>
        <w:t xml:space="preserve"> </w:t>
      </w:r>
      <w:r>
        <w:rPr/>
        <w:t>fatos.</w:t>
      </w:r>
    </w:p>
    <w:p>
      <w:pPr>
        <w:pStyle w:val="Corpodotexto"/>
        <w:spacing w:lineRule="auto" w:line="259" w:before="156" w:after="0"/>
        <w:ind w:left="112" w:right="100" w:hanging="0"/>
        <w:jc w:val="both"/>
        <w:rPr/>
      </w:pPr>
      <w:r>
        <w:rPr/>
        <w:t>Toda a argumentação presente no recurso é baseada em meras presunções, ilações e indícios,</w:t>
      </w:r>
      <w:r>
        <w:rPr>
          <w:spacing w:val="1"/>
        </w:rPr>
        <w:t xml:space="preserve"> </w:t>
      </w:r>
      <w:r>
        <w:rPr/>
        <w:t>no mais das vezes,</w:t>
      </w:r>
      <w:r>
        <w:rPr>
          <w:spacing w:val="1"/>
        </w:rPr>
        <w:t xml:space="preserve"> </w:t>
      </w:r>
      <w:r>
        <w:rPr/>
        <w:t>fundados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informações</w:t>
      </w:r>
      <w:r>
        <w:rPr>
          <w:spacing w:val="1"/>
        </w:rPr>
        <w:t xml:space="preserve"> </w:t>
      </w:r>
      <w:r>
        <w:rPr/>
        <w:t>inverídicas,</w:t>
      </w:r>
      <w:r>
        <w:rPr>
          <w:spacing w:val="1"/>
        </w:rPr>
        <w:t xml:space="preserve"> </w:t>
      </w:r>
      <w:r>
        <w:rPr/>
        <w:t>organizadas</w:t>
      </w:r>
      <w:r>
        <w:rPr>
          <w:spacing w:val="1"/>
        </w:rPr>
        <w:t xml:space="preserve"> </w:t>
      </w:r>
      <w:r>
        <w:rPr/>
        <w:t>fora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contexto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pinçadas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conveniência</w:t>
      </w:r>
      <w:r>
        <w:rPr>
          <w:spacing w:val="1"/>
        </w:rPr>
        <w:t xml:space="preserve"> </w:t>
      </w:r>
      <w:r>
        <w:rPr/>
        <w:t>dos</w:t>
      </w:r>
      <w:r>
        <w:rPr>
          <w:spacing w:val="1"/>
        </w:rPr>
        <w:t xml:space="preserve"> </w:t>
      </w:r>
      <w:r>
        <w:rPr/>
        <w:t>interesses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Recorrente.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25"/>
        </w:rPr>
      </w:pPr>
      <w:r>
        <w:rPr>
          <w:sz w:val="25"/>
        </w:rPr>
      </w:r>
    </w:p>
    <w:p>
      <w:pPr>
        <w:pStyle w:val="Ttulo1"/>
        <w:tabs>
          <w:tab w:val="clear" w:pos="720"/>
          <w:tab w:val="left" w:pos="921" w:leader="none"/>
        </w:tabs>
        <w:spacing w:before="1" w:after="0"/>
        <w:ind w:left="215" w:right="0" w:hanging="0"/>
        <w:rPr/>
      </w:pPr>
      <w:r>
        <w:rPr/>
        <w:t>1.</w:t>
        <w:tab/>
        <w:t>Do</w:t>
      </w:r>
      <w:r>
        <w:rPr>
          <w:spacing w:val="-8"/>
        </w:rPr>
        <w:t xml:space="preserve"> </w:t>
      </w:r>
      <w:r>
        <w:rPr/>
        <w:t>total</w:t>
      </w:r>
      <w:r>
        <w:rPr>
          <w:spacing w:val="-1"/>
        </w:rPr>
        <w:t xml:space="preserve"> </w:t>
      </w:r>
      <w:r>
        <w:rPr/>
        <w:t>atendimento</w:t>
      </w:r>
      <w:r>
        <w:rPr>
          <w:spacing w:val="-4"/>
        </w:rPr>
        <w:t xml:space="preserve"> </w:t>
      </w:r>
      <w:r>
        <w:rPr/>
        <w:t>a</w:t>
      </w:r>
      <w:r>
        <w:rPr>
          <w:spacing w:val="37"/>
        </w:rPr>
        <w:t xml:space="preserve"> </w:t>
      </w:r>
      <w:r>
        <w:rPr/>
        <w:t>exigida</w:t>
      </w:r>
      <w:r>
        <w:rPr>
          <w:spacing w:val="-4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edital</w:t>
      </w:r>
      <w:r>
        <w:rPr>
          <w:spacing w:val="-1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parte</w:t>
      </w:r>
      <w:r>
        <w:rPr>
          <w:spacing w:val="-4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Recorrida.</w:t>
      </w:r>
    </w:p>
    <w:p>
      <w:pPr>
        <w:pStyle w:val="Corpodotexto"/>
        <w:spacing w:lineRule="auto" w:line="259" w:before="184" w:after="0"/>
        <w:ind w:left="112" w:right="107" w:hanging="0"/>
        <w:jc w:val="both"/>
        <w:rPr/>
      </w:pPr>
      <w:r>
        <w:rPr/>
        <w:t>Inicialmente, é bom que se tenha em mente que a análise a ser feita pelo legislativo</w:t>
      </w:r>
      <w:r>
        <w:rPr>
          <w:spacing w:val="1"/>
        </w:rPr>
        <w:t xml:space="preserve"> </w:t>
      </w:r>
      <w:r>
        <w:rPr/>
        <w:t>deve se referir à proposta mais</w:t>
      </w:r>
      <w:r>
        <w:rPr>
          <w:spacing w:val="1"/>
        </w:rPr>
        <w:t xml:space="preserve"> </w:t>
      </w:r>
      <w:r>
        <w:rPr/>
        <w:t>vantajosa</w:t>
      </w:r>
      <w:r>
        <w:rPr>
          <w:spacing w:val="-1"/>
        </w:rPr>
        <w:t xml:space="preserve"> </w:t>
      </w:r>
      <w:r>
        <w:rPr/>
        <w:t>para</w:t>
      </w:r>
      <w:r>
        <w:rPr>
          <w:spacing w:val="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CAMARA DE</w:t>
      </w:r>
      <w:r>
        <w:rPr>
          <w:spacing w:val="1"/>
        </w:rPr>
        <w:t xml:space="preserve"> </w:t>
      </w:r>
      <w:r>
        <w:rPr/>
        <w:t>URUGUAINA.</w:t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lineRule="auto" w:line="259"/>
        <w:ind w:left="112" w:right="111" w:hanging="0"/>
        <w:jc w:val="both"/>
        <w:rPr/>
      </w:pPr>
      <w:r>
        <w:rPr/>
        <w:t>Nosso produto ofertado atende ao pedido pela</w:t>
      </w:r>
      <w:r>
        <w:rPr>
          <w:spacing w:val="1"/>
        </w:rPr>
        <w:t xml:space="preserve"> </w:t>
      </w:r>
      <w:r>
        <w:rPr/>
        <w:t>CAMARA DE URUGUAINA pedimos que seja avaliada pelo setor de</w:t>
      </w:r>
      <w:r>
        <w:rPr>
          <w:spacing w:val="1"/>
        </w:rPr>
        <w:t xml:space="preserve"> </w:t>
      </w:r>
      <w:r>
        <w:rPr/>
        <w:t>informatica</w:t>
      </w:r>
      <w:r>
        <w:rPr>
          <w:spacing w:val="-3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CAMARA DE</w:t>
      </w:r>
      <w:r>
        <w:rPr>
          <w:spacing w:val="-1"/>
        </w:rPr>
        <w:t xml:space="preserve"> </w:t>
      </w:r>
      <w:r>
        <w:rPr/>
        <w:t>URUGUAINA. Para ter um</w:t>
      </w:r>
      <w:r>
        <w:rPr>
          <w:spacing w:val="1"/>
        </w:rPr>
        <w:t xml:space="preserve"> </w:t>
      </w:r>
      <w:r>
        <w:rPr/>
        <w:t>parecer tecnico.</w:t>
      </w:r>
    </w:p>
    <w:p>
      <w:pPr>
        <w:pStyle w:val="Corpodotexto"/>
        <w:spacing w:before="9" w:after="0"/>
        <w:rPr>
          <w:sz w:val="15"/>
        </w:rPr>
      </w:pPr>
      <w:r>
        <w:rPr>
          <w:sz w:val="15"/>
        </w:rPr>
      </w:r>
    </w:p>
    <w:p>
      <w:pPr>
        <w:pStyle w:val="Corpodotexto"/>
        <w:spacing w:lineRule="auto" w:line="259"/>
        <w:ind w:left="112" w:right="112" w:hanging="0"/>
        <w:jc w:val="both"/>
        <w:rPr/>
      </w:pPr>
      <w:r>
        <w:rPr/>
        <w:t>Ainda salientamos que os orcamentos feito pela camara</w:t>
      </w:r>
      <w:r>
        <w:rPr>
          <w:spacing w:val="50"/>
        </w:rPr>
        <w:t xml:space="preserve"> </w:t>
      </w:r>
      <w:r>
        <w:rPr/>
        <w:t>de vereadores esta dentro da margem de preço que nossa</w:t>
      </w:r>
      <w:r>
        <w:rPr>
          <w:spacing w:val="1"/>
        </w:rPr>
        <w:t xml:space="preserve"> </w:t>
      </w:r>
      <w:r>
        <w:rPr/>
        <w:t>ofereceu</w:t>
      </w:r>
      <w:r>
        <w:rPr>
          <w:spacing w:val="-3"/>
        </w:rPr>
        <w:t xml:space="preserve"> </w:t>
      </w:r>
      <w:r>
        <w:rPr/>
        <w:t>na licitação.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5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7" w:before="0" w:after="0"/>
        <w:ind w:left="5053" w:right="4105" w:hanging="0"/>
        <w:jc w:val="center"/>
        <w:rPr>
          <w:rFonts w:ascii="Trebuchet MS" w:hAnsi="Trebuchet MS"/>
          <w:sz w:val="13"/>
        </w:rPr>
      </w:pPr>
      <w:r>
        <w:rPr>
          <w:rFonts w:ascii="Trebuchet MS" w:hAnsi="Trebuchet MS"/>
          <w:spacing w:val="-1"/>
          <w:w w:val="95"/>
          <w:sz w:val="13"/>
        </w:rPr>
        <w:t xml:space="preserve">Assinado </w:t>
      </w:r>
      <w:r>
        <w:rPr>
          <w:rFonts w:ascii="Trebuchet MS" w:hAnsi="Trebuchet MS"/>
          <w:w w:val="95"/>
          <w:sz w:val="13"/>
        </w:rPr>
        <w:t>de forma</w:t>
      </w:r>
      <w:r>
        <w:rPr>
          <w:rFonts w:ascii="Trebuchet MS" w:hAnsi="Trebuchet MS"/>
          <w:spacing w:val="-35"/>
          <w:w w:val="95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digital por</w:t>
      </w:r>
      <w:r>
        <w:rPr>
          <w:rFonts w:ascii="Trebuchet MS" w:hAnsi="Trebuchet MS"/>
          <w:spacing w:val="1"/>
          <w:w w:val="9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TIAGO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2934335</wp:posOffset>
                </wp:positionH>
                <wp:positionV relativeFrom="paragraph">
                  <wp:posOffset>46990</wp:posOffset>
                </wp:positionV>
                <wp:extent cx="709930" cy="16446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644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8" w:after="0"/>
                              <w:ind w:left="0" w:right="0" w:hanging="0"/>
                              <w:jc w:val="left"/>
                              <w:rPr>
                                <w:rFonts w:ascii="Trebuchet MS" w:hAns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21"/>
                              </w:rPr>
                              <w:t>TIAGO</w:t>
                            </w:r>
                            <w:r>
                              <w:rPr>
                                <w:rFonts w:ascii="Trebuchet MS" w:hAnsi="Trebuchet MS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  <w:sz w:val="21"/>
                              </w:rPr>
                              <w:t>PIRES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5.9pt;height:12.95pt;mso-wrap-distance-left:9pt;mso-wrap-distance-right:9pt;mso-wrap-distance-top:0pt;mso-wrap-distance-bottom:0pt;margin-top:3.7pt;mso-position-vertical-relative:text;margin-left:231.05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8" w:after="0"/>
                        <w:ind w:left="0" w:right="0" w:hanging="0"/>
                        <w:jc w:val="left"/>
                        <w:rPr>
                          <w:rFonts w:ascii="Trebuchet MS" w:hAnsi="Trebuchet MS"/>
                          <w:sz w:val="21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21"/>
                        </w:rPr>
                        <w:t>TIAGO</w:t>
                      </w:r>
                      <w:r>
                        <w:rPr>
                          <w:rFonts w:ascii="Trebuchet MS" w:hAnsi="Trebuchet MS"/>
                          <w:spacing w:val="-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w w:val="95"/>
                          <w:sz w:val="21"/>
                        </w:rPr>
                        <w:t>PIRES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740" w:right="1000" w:gutter="0" w:header="0" w:top="15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2"/>
        <w:spacing w:lineRule="auto" w:line="252" w:before="29" w:after="0"/>
        <w:ind w:left="3881" w:right="-13" w:hanging="0"/>
        <w:rPr>
          <w:rFonts w:ascii="Trebuchet MS" w:hAnsi="Trebuchet MS"/>
          <w:sz w:val="13"/>
        </w:rPr>
      </w:pPr>
      <w:r>
        <w:rPr>
          <w:w w:val="95"/>
        </w:rPr>
        <w:t>SUTEL:0112</w:t>
      </w:r>
      <w:r>
        <w:rPr>
          <w:spacing w:val="-58"/>
          <w:w w:val="95"/>
        </w:rPr>
        <w:t xml:space="preserve"> </w:t>
      </w:r>
      <w:r>
        <w:rPr/>
        <w:t>2001096</w:t>
      </w:r>
    </w:p>
    <w:p>
      <w:pPr>
        <w:pStyle w:val="Normal"/>
        <w:spacing w:lineRule="auto" w:line="247" w:before="2" w:after="0"/>
        <w:ind w:left="85" w:right="0" w:hanging="0"/>
        <w:jc w:val="left"/>
        <w:rPr>
          <w:rFonts w:ascii="Trebuchet MS" w:hAnsi="Trebuchet MS"/>
          <w:sz w:val="13"/>
        </w:rPr>
      </w:pPr>
      <w:r>
        <w:br w:type="column"/>
      </w:r>
      <w:r>
        <w:rPr>
          <w:rFonts w:ascii="Trebuchet MS" w:hAnsi="Trebuchet MS"/>
          <w:sz w:val="13"/>
        </w:rPr>
        <w:t>PIRES</w:t>
      </w:r>
      <w:r>
        <w:rPr>
          <w:rFonts w:ascii="Trebuchet MS" w:hAnsi="Trebuchet MS"/>
          <w:spacing w:val="1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SUTEL:01122001096</w:t>
      </w:r>
      <w:r>
        <w:rPr>
          <w:rFonts w:ascii="Trebuchet MS" w:hAnsi="Trebuchet MS"/>
          <w:spacing w:val="1"/>
          <w:w w:val="9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Dados:</w:t>
      </w:r>
      <w:r>
        <w:rPr>
          <w:rFonts w:ascii="Trebuchet MS" w:hAnsi="Trebuchet MS"/>
          <w:spacing w:val="-3"/>
          <w:w w:val="9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2022.06.25</w:t>
      </w:r>
    </w:p>
    <w:p>
      <w:pPr>
        <w:pStyle w:val="Normal"/>
        <w:spacing w:before="0" w:after="0"/>
        <w:ind w:left="85" w:right="0" w:hanging="0"/>
        <w:jc w:val="left"/>
        <w:rPr>
          <w:rFonts w:ascii="Trebuchet MS" w:hAnsi="Trebuchet MS"/>
          <w:sz w:val="13"/>
        </w:rPr>
      </w:pPr>
      <w:r>
        <w:rPr>
          <w:rFonts w:ascii="Trebuchet MS" w:hAnsi="Trebuchet MS"/>
          <w:w w:val="90"/>
          <w:sz w:val="13"/>
        </w:rPr>
        <w:t>13:34:17</w:t>
      </w:r>
      <w:r>
        <w:rPr>
          <w:rFonts w:ascii="Trebuchet MS" w:hAnsi="Trebuchet MS"/>
          <w:spacing w:val="2"/>
          <w:w w:val="90"/>
          <w:sz w:val="13"/>
        </w:rPr>
        <w:t xml:space="preserve"> </w:t>
      </w:r>
      <w:r>
        <w:rPr>
          <w:rFonts w:ascii="Trebuchet MS" w:hAnsi="Trebuchet MS"/>
          <w:w w:val="90"/>
          <w:sz w:val="13"/>
        </w:rPr>
        <w:t>-03'00'</w:t>
      </w:r>
    </w:p>
    <w:p>
      <w:pPr>
        <w:pStyle w:val="Corpodotexto"/>
        <w:rPr>
          <w:rFonts w:ascii="Trebuchet MS" w:hAnsi="Trebuchet MS"/>
        </w:rPr>
      </w:pPr>
      <w:r>
        <w:br w:type="column"/>
      </w:r>
      <w:r>
        <w:rPr>
          <w:rFonts w:ascii="Trebuchet MS" w:hAnsi="Trebuchet MS"/>
        </w:rPr>
      </w:r>
    </w:p>
    <w:p>
      <w:pPr>
        <w:pStyle w:val="Corpodotexto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121" w:after="0"/>
        <w:ind w:left="356" w:right="0" w:hanging="0"/>
        <w:jc w:val="left"/>
        <w:rPr>
          <w:sz w:val="16"/>
        </w:rPr>
      </w:pPr>
      <w:r>
        <w:rPr>
          <w:sz w:val="16"/>
        </w:rPr>
        <w:t>Sapiranga</w:t>
      </w:r>
      <w:r>
        <w:rPr>
          <w:spacing w:val="-9"/>
          <w:sz w:val="16"/>
        </w:rPr>
        <w:t xml:space="preserve"> </w:t>
      </w:r>
      <w:r>
        <w:rPr>
          <w:sz w:val="16"/>
        </w:rPr>
        <w:t>25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JUNHO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2022</w:t>
      </w:r>
    </w:p>
    <w:p>
      <w:pPr>
        <w:sectPr>
          <w:type w:val="continuous"/>
          <w:pgSz w:w="11906" w:h="16838"/>
          <w:pgMar w:left="740" w:right="1000" w:gutter="0" w:header="0" w:top="1580" w:footer="0" w:bottom="280"/>
          <w:cols w:num="3" w:equalWidth="false" w:sep="false">
            <w:col w:w="4926" w:space="40"/>
            <w:col w:w="1180" w:space="38"/>
            <w:col w:w="398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ind w:left="4164" w:right="3787" w:firstLine="76"/>
        <w:jc w:val="left"/>
        <w:rPr>
          <w:rFonts w:ascii="Arial" w:hAnsi="Arial"/>
          <w:b/>
          <w:b/>
          <w:sz w:val="2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386715</wp:posOffset>
                </wp:positionH>
                <wp:positionV relativeFrom="page">
                  <wp:posOffset>0</wp:posOffset>
                </wp:positionV>
                <wp:extent cx="7174865" cy="106934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4080" cy="10692720"/>
                          <a:chOff x="386640" y="0"/>
                          <a:chExt cx="7174080" cy="1069272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174080" cy="10692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62640" y="6775560"/>
                            <a:ext cx="2133720" cy="1552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962440" y="4828680"/>
                            <a:ext cx="635760" cy="63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68" h="1754">
                                <a:moveTo>
                                  <a:pt x="319" y="1383"/>
                                </a:moveTo>
                                <a:lnTo>
                                  <a:pt x="166" y="1483"/>
                                </a:lnTo>
                                <a:lnTo>
                                  <a:pt x="67" y="1580"/>
                                </a:lnTo>
                                <a:lnTo>
                                  <a:pt x="16" y="1663"/>
                                </a:lnTo>
                                <a:lnTo>
                                  <a:pt x="0" y="1725"/>
                                </a:lnTo>
                                <a:lnTo>
                                  <a:pt x="12" y="1748"/>
                                </a:lnTo>
                                <a:lnTo>
                                  <a:pt x="21" y="1753"/>
                                </a:lnTo>
                                <a:lnTo>
                                  <a:pt x="141" y="1753"/>
                                </a:lnTo>
                                <a:lnTo>
                                  <a:pt x="145" y="1750"/>
                                </a:lnTo>
                                <a:lnTo>
                                  <a:pt x="35" y="1750"/>
                                </a:lnTo>
                                <a:lnTo>
                                  <a:pt x="49" y="1684"/>
                                </a:lnTo>
                                <a:lnTo>
                                  <a:pt x="108" y="1593"/>
                                </a:lnTo>
                                <a:lnTo>
                                  <a:pt x="199" y="1487"/>
                                </a:lnTo>
                                <a:lnTo>
                                  <a:pt x="319" y="1383"/>
                                </a:lnTo>
                                <a:moveTo>
                                  <a:pt x="757" y="0"/>
                                </a:moveTo>
                                <a:lnTo>
                                  <a:pt x="721" y="23"/>
                                </a:lnTo>
                                <a:lnTo>
                                  <a:pt x="702" y="78"/>
                                </a:lnTo>
                                <a:lnTo>
                                  <a:pt x="695" y="139"/>
                                </a:lnTo>
                                <a:lnTo>
                                  <a:pt x="695" y="183"/>
                                </a:lnTo>
                                <a:lnTo>
                                  <a:pt x="697" y="222"/>
                                </a:lnTo>
                                <a:lnTo>
                                  <a:pt x="700" y="265"/>
                                </a:lnTo>
                                <a:lnTo>
                                  <a:pt x="705" y="310"/>
                                </a:lnTo>
                                <a:lnTo>
                                  <a:pt x="712" y="358"/>
                                </a:lnTo>
                                <a:lnTo>
                                  <a:pt x="721" y="404"/>
                                </a:lnTo>
                                <a:lnTo>
                                  <a:pt x="732" y="455"/>
                                </a:lnTo>
                                <a:lnTo>
                                  <a:pt x="742" y="503"/>
                                </a:lnTo>
                                <a:lnTo>
                                  <a:pt x="757" y="552"/>
                                </a:lnTo>
                                <a:lnTo>
                                  <a:pt x="744" y="601"/>
                                </a:lnTo>
                                <a:lnTo>
                                  <a:pt x="714" y="691"/>
                                </a:lnTo>
                                <a:lnTo>
                                  <a:pt x="665" y="813"/>
                                </a:lnTo>
                                <a:lnTo>
                                  <a:pt x="603" y="956"/>
                                </a:lnTo>
                                <a:lnTo>
                                  <a:pt x="531" y="1109"/>
                                </a:lnTo>
                                <a:lnTo>
                                  <a:pt x="450" y="1266"/>
                                </a:lnTo>
                                <a:lnTo>
                                  <a:pt x="363" y="1415"/>
                                </a:lnTo>
                                <a:lnTo>
                                  <a:pt x="277" y="1547"/>
                                </a:lnTo>
                                <a:lnTo>
                                  <a:pt x="190" y="1654"/>
                                </a:lnTo>
                                <a:lnTo>
                                  <a:pt x="109" y="1725"/>
                                </a:lnTo>
                                <a:lnTo>
                                  <a:pt x="35" y="1750"/>
                                </a:lnTo>
                                <a:lnTo>
                                  <a:pt x="145" y="1750"/>
                                </a:lnTo>
                                <a:lnTo>
                                  <a:pt x="205" y="1706"/>
                                </a:lnTo>
                                <a:lnTo>
                                  <a:pt x="287" y="1617"/>
                                </a:lnTo>
                                <a:lnTo>
                                  <a:pt x="383" y="1487"/>
                                </a:lnTo>
                                <a:lnTo>
                                  <a:pt x="492" y="1311"/>
                                </a:lnTo>
                                <a:lnTo>
                                  <a:pt x="508" y="1305"/>
                                </a:lnTo>
                                <a:lnTo>
                                  <a:pt x="492" y="1305"/>
                                </a:lnTo>
                                <a:lnTo>
                                  <a:pt x="598" y="1115"/>
                                </a:lnTo>
                                <a:lnTo>
                                  <a:pt x="674" y="958"/>
                                </a:lnTo>
                                <a:lnTo>
                                  <a:pt x="728" y="833"/>
                                </a:lnTo>
                                <a:lnTo>
                                  <a:pt x="764" y="732"/>
                                </a:lnTo>
                                <a:lnTo>
                                  <a:pt x="788" y="651"/>
                                </a:lnTo>
                                <a:lnTo>
                                  <a:pt x="852" y="651"/>
                                </a:lnTo>
                                <a:lnTo>
                                  <a:pt x="811" y="547"/>
                                </a:lnTo>
                                <a:lnTo>
                                  <a:pt x="825" y="455"/>
                                </a:lnTo>
                                <a:lnTo>
                                  <a:pt x="788" y="455"/>
                                </a:lnTo>
                                <a:lnTo>
                                  <a:pt x="767" y="376"/>
                                </a:lnTo>
                                <a:lnTo>
                                  <a:pt x="753" y="300"/>
                                </a:lnTo>
                                <a:lnTo>
                                  <a:pt x="746" y="228"/>
                                </a:lnTo>
                                <a:lnTo>
                                  <a:pt x="742" y="162"/>
                                </a:lnTo>
                                <a:lnTo>
                                  <a:pt x="744" y="136"/>
                                </a:lnTo>
                                <a:lnTo>
                                  <a:pt x="748" y="90"/>
                                </a:lnTo>
                                <a:lnTo>
                                  <a:pt x="760" y="42"/>
                                </a:lnTo>
                                <a:lnTo>
                                  <a:pt x="781" y="11"/>
                                </a:lnTo>
                                <a:lnTo>
                                  <a:pt x="825" y="11"/>
                                </a:lnTo>
                                <a:lnTo>
                                  <a:pt x="802" y="2"/>
                                </a:lnTo>
                                <a:lnTo>
                                  <a:pt x="757" y="0"/>
                                </a:lnTo>
                                <a:moveTo>
                                  <a:pt x="1749" y="1302"/>
                                </a:moveTo>
                                <a:lnTo>
                                  <a:pt x="1698" y="1302"/>
                                </a:lnTo>
                                <a:lnTo>
                                  <a:pt x="1679" y="1319"/>
                                </a:lnTo>
                                <a:lnTo>
                                  <a:pt x="1679" y="1369"/>
                                </a:lnTo>
                                <a:lnTo>
                                  <a:pt x="1698" y="1386"/>
                                </a:lnTo>
                                <a:lnTo>
                                  <a:pt x="1749" y="1386"/>
                                </a:lnTo>
                                <a:lnTo>
                                  <a:pt x="1758" y="1378"/>
                                </a:lnTo>
                                <a:lnTo>
                                  <a:pt x="1704" y="1378"/>
                                </a:lnTo>
                                <a:lnTo>
                                  <a:pt x="1688" y="1363"/>
                                </a:lnTo>
                                <a:lnTo>
                                  <a:pt x="1688" y="1325"/>
                                </a:lnTo>
                                <a:lnTo>
                                  <a:pt x="1704" y="1311"/>
                                </a:lnTo>
                                <a:lnTo>
                                  <a:pt x="1758" y="1311"/>
                                </a:lnTo>
                                <a:lnTo>
                                  <a:pt x="1749" y="1302"/>
                                </a:lnTo>
                                <a:moveTo>
                                  <a:pt x="1758" y="1311"/>
                                </a:moveTo>
                                <a:lnTo>
                                  <a:pt x="1744" y="1311"/>
                                </a:lnTo>
                                <a:lnTo>
                                  <a:pt x="1756" y="1325"/>
                                </a:lnTo>
                                <a:lnTo>
                                  <a:pt x="1756" y="1363"/>
                                </a:lnTo>
                                <a:lnTo>
                                  <a:pt x="1744" y="1378"/>
                                </a:lnTo>
                                <a:lnTo>
                                  <a:pt x="1758" y="1378"/>
                                </a:lnTo>
                                <a:lnTo>
                                  <a:pt x="1767" y="1369"/>
                                </a:lnTo>
                                <a:lnTo>
                                  <a:pt x="1767" y="1319"/>
                                </a:lnTo>
                                <a:lnTo>
                                  <a:pt x="1758" y="1311"/>
                                </a:lnTo>
                                <a:moveTo>
                                  <a:pt x="1735" y="1316"/>
                                </a:moveTo>
                                <a:lnTo>
                                  <a:pt x="1705" y="1316"/>
                                </a:lnTo>
                                <a:lnTo>
                                  <a:pt x="1705" y="1369"/>
                                </a:lnTo>
                                <a:lnTo>
                                  <a:pt x="1714" y="1369"/>
                                </a:lnTo>
                                <a:lnTo>
                                  <a:pt x="1714" y="1349"/>
                                </a:lnTo>
                                <a:lnTo>
                                  <a:pt x="1737" y="1349"/>
                                </a:lnTo>
                                <a:lnTo>
                                  <a:pt x="1737" y="1348"/>
                                </a:lnTo>
                                <a:lnTo>
                                  <a:pt x="1730" y="1346"/>
                                </a:lnTo>
                                <a:lnTo>
                                  <a:pt x="1742" y="1342"/>
                                </a:lnTo>
                                <a:lnTo>
                                  <a:pt x="1714" y="1342"/>
                                </a:lnTo>
                                <a:lnTo>
                                  <a:pt x="1714" y="1326"/>
                                </a:lnTo>
                                <a:lnTo>
                                  <a:pt x="1741" y="1326"/>
                                </a:lnTo>
                                <a:lnTo>
                                  <a:pt x="1741" y="1323"/>
                                </a:lnTo>
                                <a:lnTo>
                                  <a:pt x="1735" y="1316"/>
                                </a:lnTo>
                                <a:moveTo>
                                  <a:pt x="1737" y="1349"/>
                                </a:moveTo>
                                <a:lnTo>
                                  <a:pt x="1725" y="1349"/>
                                </a:lnTo>
                                <a:lnTo>
                                  <a:pt x="1728" y="1355"/>
                                </a:lnTo>
                                <a:lnTo>
                                  <a:pt x="1730" y="1360"/>
                                </a:lnTo>
                                <a:lnTo>
                                  <a:pt x="1733" y="1369"/>
                                </a:lnTo>
                                <a:lnTo>
                                  <a:pt x="1742" y="1369"/>
                                </a:lnTo>
                                <a:lnTo>
                                  <a:pt x="1741" y="1360"/>
                                </a:lnTo>
                                <a:lnTo>
                                  <a:pt x="1741" y="1353"/>
                                </a:lnTo>
                                <a:lnTo>
                                  <a:pt x="1737" y="1349"/>
                                </a:lnTo>
                                <a:moveTo>
                                  <a:pt x="1741" y="1326"/>
                                </a:moveTo>
                                <a:lnTo>
                                  <a:pt x="1726" y="1326"/>
                                </a:lnTo>
                                <a:lnTo>
                                  <a:pt x="1730" y="1328"/>
                                </a:lnTo>
                                <a:lnTo>
                                  <a:pt x="1730" y="1341"/>
                                </a:lnTo>
                                <a:lnTo>
                                  <a:pt x="1725" y="1342"/>
                                </a:lnTo>
                                <a:lnTo>
                                  <a:pt x="1742" y="1342"/>
                                </a:lnTo>
                                <a:lnTo>
                                  <a:pt x="1742" y="1335"/>
                                </a:lnTo>
                                <a:lnTo>
                                  <a:pt x="1741" y="1326"/>
                                </a:lnTo>
                                <a:moveTo>
                                  <a:pt x="852" y="651"/>
                                </a:moveTo>
                                <a:lnTo>
                                  <a:pt x="788" y="651"/>
                                </a:lnTo>
                                <a:lnTo>
                                  <a:pt x="885" y="845"/>
                                </a:lnTo>
                                <a:lnTo>
                                  <a:pt x="986" y="979"/>
                                </a:lnTo>
                                <a:lnTo>
                                  <a:pt x="1081" y="1064"/>
                                </a:lnTo>
                                <a:lnTo>
                                  <a:pt x="1157" y="1113"/>
                                </a:lnTo>
                                <a:lnTo>
                                  <a:pt x="1028" y="1138"/>
                                </a:lnTo>
                                <a:lnTo>
                                  <a:pt x="894" y="1169"/>
                                </a:lnTo>
                                <a:lnTo>
                                  <a:pt x="758" y="1208"/>
                                </a:lnTo>
                                <a:lnTo>
                                  <a:pt x="624" y="1252"/>
                                </a:lnTo>
                                <a:lnTo>
                                  <a:pt x="492" y="1305"/>
                                </a:lnTo>
                                <a:lnTo>
                                  <a:pt x="508" y="1305"/>
                                </a:lnTo>
                                <a:lnTo>
                                  <a:pt x="624" y="1270"/>
                                </a:lnTo>
                                <a:lnTo>
                                  <a:pt x="769" y="1233"/>
                                </a:lnTo>
                                <a:lnTo>
                                  <a:pt x="921" y="1201"/>
                                </a:lnTo>
                                <a:lnTo>
                                  <a:pt x="1072" y="1176"/>
                                </a:lnTo>
                                <a:lnTo>
                                  <a:pt x="1224" y="1159"/>
                                </a:lnTo>
                                <a:lnTo>
                                  <a:pt x="1358" y="1159"/>
                                </a:lnTo>
                                <a:lnTo>
                                  <a:pt x="1330" y="1145"/>
                                </a:lnTo>
                                <a:lnTo>
                                  <a:pt x="1451" y="1139"/>
                                </a:lnTo>
                                <a:lnTo>
                                  <a:pt x="1730" y="1139"/>
                                </a:lnTo>
                                <a:lnTo>
                                  <a:pt x="1684" y="1115"/>
                                </a:lnTo>
                                <a:lnTo>
                                  <a:pt x="1617" y="1101"/>
                                </a:lnTo>
                                <a:lnTo>
                                  <a:pt x="1250" y="1101"/>
                                </a:lnTo>
                                <a:lnTo>
                                  <a:pt x="1208" y="1076"/>
                                </a:lnTo>
                                <a:lnTo>
                                  <a:pt x="1167" y="1051"/>
                                </a:lnTo>
                                <a:lnTo>
                                  <a:pt x="1127" y="1025"/>
                                </a:lnTo>
                                <a:lnTo>
                                  <a:pt x="1088" y="997"/>
                                </a:lnTo>
                                <a:lnTo>
                                  <a:pt x="1000" y="905"/>
                                </a:lnTo>
                                <a:lnTo>
                                  <a:pt x="922" y="795"/>
                                </a:lnTo>
                                <a:lnTo>
                                  <a:pt x="861" y="674"/>
                                </a:lnTo>
                                <a:lnTo>
                                  <a:pt x="852" y="651"/>
                                </a:lnTo>
                                <a:moveTo>
                                  <a:pt x="1358" y="1159"/>
                                </a:moveTo>
                                <a:lnTo>
                                  <a:pt x="1224" y="1159"/>
                                </a:lnTo>
                                <a:lnTo>
                                  <a:pt x="1342" y="1212"/>
                                </a:lnTo>
                                <a:lnTo>
                                  <a:pt x="1458" y="1252"/>
                                </a:lnTo>
                                <a:lnTo>
                                  <a:pt x="1566" y="1277"/>
                                </a:lnTo>
                                <a:lnTo>
                                  <a:pt x="1656" y="1286"/>
                                </a:lnTo>
                                <a:lnTo>
                                  <a:pt x="1693" y="1284"/>
                                </a:lnTo>
                                <a:lnTo>
                                  <a:pt x="1719" y="1275"/>
                                </a:lnTo>
                                <a:lnTo>
                                  <a:pt x="1739" y="1263"/>
                                </a:lnTo>
                                <a:lnTo>
                                  <a:pt x="1742" y="1258"/>
                                </a:lnTo>
                                <a:lnTo>
                                  <a:pt x="1693" y="1258"/>
                                </a:lnTo>
                                <a:lnTo>
                                  <a:pt x="1622" y="1249"/>
                                </a:lnTo>
                                <a:lnTo>
                                  <a:pt x="1534" y="1226"/>
                                </a:lnTo>
                                <a:lnTo>
                                  <a:pt x="1434" y="1191"/>
                                </a:lnTo>
                                <a:lnTo>
                                  <a:pt x="1358" y="1159"/>
                                </a:lnTo>
                                <a:moveTo>
                                  <a:pt x="1749" y="1245"/>
                                </a:moveTo>
                                <a:lnTo>
                                  <a:pt x="1737" y="1251"/>
                                </a:lnTo>
                                <a:lnTo>
                                  <a:pt x="1716" y="1258"/>
                                </a:lnTo>
                                <a:lnTo>
                                  <a:pt x="1742" y="1258"/>
                                </a:lnTo>
                                <a:lnTo>
                                  <a:pt x="1749" y="1245"/>
                                </a:lnTo>
                                <a:moveTo>
                                  <a:pt x="1730" y="1139"/>
                                </a:moveTo>
                                <a:lnTo>
                                  <a:pt x="1451" y="1139"/>
                                </a:lnTo>
                                <a:lnTo>
                                  <a:pt x="1594" y="1145"/>
                                </a:lnTo>
                                <a:lnTo>
                                  <a:pt x="1711" y="1168"/>
                                </a:lnTo>
                                <a:lnTo>
                                  <a:pt x="1756" y="1224"/>
                                </a:lnTo>
                                <a:lnTo>
                                  <a:pt x="1762" y="1212"/>
                                </a:lnTo>
                                <a:lnTo>
                                  <a:pt x="1767" y="1206"/>
                                </a:lnTo>
                                <a:lnTo>
                                  <a:pt x="1767" y="1194"/>
                                </a:lnTo>
                                <a:lnTo>
                                  <a:pt x="1744" y="1148"/>
                                </a:lnTo>
                                <a:lnTo>
                                  <a:pt x="1730" y="1139"/>
                                </a:lnTo>
                                <a:moveTo>
                                  <a:pt x="1467" y="1088"/>
                                </a:moveTo>
                                <a:lnTo>
                                  <a:pt x="1418" y="1088"/>
                                </a:lnTo>
                                <a:lnTo>
                                  <a:pt x="1367" y="1092"/>
                                </a:lnTo>
                                <a:lnTo>
                                  <a:pt x="1250" y="1101"/>
                                </a:lnTo>
                                <a:lnTo>
                                  <a:pt x="1617" y="1101"/>
                                </a:lnTo>
                                <a:lnTo>
                                  <a:pt x="1589" y="1095"/>
                                </a:lnTo>
                                <a:lnTo>
                                  <a:pt x="1467" y="1088"/>
                                </a:lnTo>
                                <a:moveTo>
                                  <a:pt x="843" y="146"/>
                                </a:moveTo>
                                <a:lnTo>
                                  <a:pt x="832" y="199"/>
                                </a:lnTo>
                                <a:lnTo>
                                  <a:pt x="822" y="268"/>
                                </a:lnTo>
                                <a:lnTo>
                                  <a:pt x="808" y="353"/>
                                </a:lnTo>
                                <a:lnTo>
                                  <a:pt x="788" y="455"/>
                                </a:lnTo>
                                <a:lnTo>
                                  <a:pt x="825" y="455"/>
                                </a:lnTo>
                                <a:lnTo>
                                  <a:pt x="827" y="443"/>
                                </a:lnTo>
                                <a:lnTo>
                                  <a:pt x="834" y="344"/>
                                </a:lnTo>
                                <a:lnTo>
                                  <a:pt x="839" y="247"/>
                                </a:lnTo>
                                <a:lnTo>
                                  <a:pt x="843" y="146"/>
                                </a:lnTo>
                                <a:moveTo>
                                  <a:pt x="825" y="11"/>
                                </a:moveTo>
                                <a:lnTo>
                                  <a:pt x="781" y="11"/>
                                </a:lnTo>
                                <a:lnTo>
                                  <a:pt x="801" y="23"/>
                                </a:lnTo>
                                <a:lnTo>
                                  <a:pt x="818" y="42"/>
                                </a:lnTo>
                                <a:lnTo>
                                  <a:pt x="834" y="72"/>
                                </a:lnTo>
                                <a:lnTo>
                                  <a:pt x="843" y="115"/>
                                </a:lnTo>
                                <a:lnTo>
                                  <a:pt x="848" y="48"/>
                                </a:lnTo>
                                <a:lnTo>
                                  <a:pt x="834" y="14"/>
                                </a:lnTo>
                                <a:lnTo>
                                  <a:pt x="82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0.45pt;margin-top:0pt;width:564.9pt;height:841.95pt" coordorigin="609,0" coordsize="11298,168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609;top:0;width:11297;height:16838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6377;top:10670;width:3359;height:2444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coordsize="1768,1754" path="m319,1383l166,1483l67,1580l16,1663l0,1725l12,1748l21,1753l141,1753l145,1750l35,1750l49,1684l108,1593l199,1487l319,1383xm757,0l721,23l702,78l695,139l695,183l697,222l700,265l705,310l712,358l721,404l732,455l742,503l757,552l744,601l714,691l665,813l603,956l531,1109l450,1266l363,1415l277,1547l190,1654l109,1725l35,1750l145,1750l205,1706l287,1617l383,1487l492,1311l508,1305l492,1305l598,1115l674,958l728,833l764,732l788,651l852,651l811,547l825,455l788,455l767,376l753,300l746,228l742,162l744,136l748,90l760,42l781,11l825,11l802,2l757,0xm1749,1302l1698,1302l1679,1319l1679,1369l1698,1386l1749,1386l1758,1378l1704,1378l1688,1363l1688,1325l1704,1311l1758,1311l1749,1302xm1758,1311l1744,1311l1756,1325l1756,1363l1744,1378l1758,1378l1767,1369l1767,1319l1758,1311xm1735,1316l1705,1316l1705,1369l1714,1369l1714,1349l1737,1349l1737,1348l1730,1346l1742,1342l1714,1342l1714,1326l1741,1326l1741,1323l1735,1316xm1737,1349l1725,1349l1728,1355l1730,1360l1733,1369l1742,1369l1741,1360l1741,1353l1737,1349xm1741,1326l1726,1326l1730,1328l1730,1341l1725,1342l1742,1342l1742,1335l1741,1326xm852,651l788,651l885,845l986,979l1081,1064l1157,1113l1028,1138l894,1169l758,1208l624,1252l492,1305l508,1305l624,1270l769,1233l921,1201l1072,1176l1224,1159l1358,1159l1330,1145l1451,1139l1730,1139l1684,1115l1617,1101l1250,1101l1208,1076l1167,1051l1127,1025l1088,997l1000,905l922,795l861,674l852,651xm1358,1159l1224,1159l1342,1212l1458,1252l1566,1277l1656,1286l1693,1284l1719,1275l1739,1263l1742,1258l1693,1258l1622,1249l1534,1226l1434,1191l1358,1159xm1749,1245l1737,1251l1716,1258l1742,1258l1749,1245xm1730,1139l1451,1139l1594,1145l1711,1168l1756,1224l1762,1212l1767,1206l1767,1194l1744,1148l1730,1139xm1467,1088l1418,1088l1367,1092l1250,1101l1617,1101l1589,1095l1467,1088xm843,146l832,199l822,268l808,353l788,455l825,455l827,443l834,344l839,247l843,146xm825,11l781,11l801,23l818,42l834,72l843,115l848,48l834,14l825,11xe" fillcolor="#ffd8d8" stroked="f" o:allowincell="f" style="position:absolute;left:5274;top:7604;width:1000;height:993;mso-wrap-style:none;v-text-anchor:middle;mso-position-horizontal-relative:page;mso-position-vertical-relative:page">
                  <v:fill o:detectmouseclick="t" type="solid" color2="#002727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Arial" w:hAnsi="Arial"/>
          <w:b/>
          <w:sz w:val="20"/>
        </w:rPr>
        <w:t>Tiago Pires Sutel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Sócio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Administrador</w:t>
      </w:r>
    </w:p>
    <w:sectPr>
      <w:type w:val="continuous"/>
      <w:pgSz w:w="11906" w:h="16838"/>
      <w:pgMar w:left="740" w:right="1000" w:gutter="0" w:header="0" w:top="15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204" w:right="0" w:hanging="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8" w:after="0"/>
      <w:ind w:left="0" w:right="-13" w:hanging="0"/>
      <w:outlineLvl w:val="2"/>
    </w:pPr>
    <w:rPr>
      <w:rFonts w:ascii="Trebuchet MS" w:hAnsi="Trebuchet MS" w:eastAsia="Trebuchet MS" w:cs="Trebuchet MS"/>
      <w:sz w:val="21"/>
      <w:szCs w:val="21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 financeiro@contigotelecom.com.br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535</Words>
  <Characters>3150</Characters>
  <CharactersWithSpaces>3656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2022-08-15T17:07:48Z</dcterms:created>
  <dc:creator>Renato</dc:creator>
  <dc:description/>
  <dc:language>pt-BR</dc:language>
  <cp:lastModifiedBy/>
  <dcterms:modified xsi:type="dcterms:W3CDTF">2022-08-15T17:07:48Z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2022-08-15T00:00:00Z</vt:filetime>
  </property>
</Properties>
</file>